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F2" w:rsidRDefault="008D14F2" w:rsidP="008D14F2">
      <w:pPr>
        <w:jc w:val="center"/>
        <w:rPr>
          <w:b/>
        </w:rPr>
      </w:pPr>
      <w:r>
        <w:rPr>
          <w:b/>
        </w:rPr>
        <w:t xml:space="preserve">Таблица № </w:t>
      </w:r>
    </w:p>
    <w:p w:rsidR="008D14F2" w:rsidRDefault="008D14F2" w:rsidP="008D14F2">
      <w:pPr>
        <w:jc w:val="center"/>
        <w:rPr>
          <w:b/>
        </w:rPr>
      </w:pPr>
      <w:proofErr w:type="gramStart"/>
      <w:r>
        <w:rPr>
          <w:b/>
        </w:rPr>
        <w:t>Методическая</w:t>
      </w:r>
      <w:proofErr w:type="gramEnd"/>
      <w:r>
        <w:rPr>
          <w:b/>
        </w:rPr>
        <w:t xml:space="preserve"> работав школе</w:t>
      </w:r>
    </w:p>
    <w:p w:rsidR="008D14F2" w:rsidRDefault="008D14F2" w:rsidP="008D14F2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1"/>
      </w:tblGrid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jc w:val="both"/>
            </w:pPr>
            <w:r w:rsidRPr="00982482">
              <w:rPr>
                <w:b/>
              </w:rPr>
              <w:t xml:space="preserve">Методическая работа </w:t>
            </w:r>
            <w:r w:rsidRPr="00982482">
              <w:t>является одним из основных видов деятельности руководства школы и педагогического коллектива.</w:t>
            </w:r>
          </w:p>
          <w:p w:rsidR="008D14F2" w:rsidRPr="00982482" w:rsidRDefault="008D14F2" w:rsidP="000F5511">
            <w:pPr>
              <w:jc w:val="both"/>
              <w:rPr>
                <w:b/>
              </w:rPr>
            </w:pPr>
            <w:r w:rsidRPr="00982482">
              <w:rPr>
                <w:b/>
              </w:rPr>
              <w:t>Задачи методической работы:</w:t>
            </w:r>
          </w:p>
          <w:p w:rsidR="008D14F2" w:rsidRPr="00982482" w:rsidRDefault="008D14F2" w:rsidP="008D14F2">
            <w:pPr>
              <w:numPr>
                <w:ilvl w:val="0"/>
                <w:numId w:val="1"/>
              </w:numPr>
              <w:jc w:val="both"/>
            </w:pPr>
            <w:r w:rsidRPr="00982482">
              <w:t>Совершенствование методики, повышение эффективности и качества проведения всех видов учебных занятий</w:t>
            </w:r>
          </w:p>
          <w:p w:rsidR="008D14F2" w:rsidRPr="00982482" w:rsidRDefault="008D14F2" w:rsidP="008D14F2">
            <w:pPr>
              <w:numPr>
                <w:ilvl w:val="0"/>
                <w:numId w:val="1"/>
              </w:numPr>
              <w:jc w:val="both"/>
            </w:pPr>
            <w:r w:rsidRPr="00982482">
              <w:t>Повышение педагогического мастерства</w:t>
            </w:r>
          </w:p>
          <w:p w:rsidR="008D14F2" w:rsidRPr="00982482" w:rsidRDefault="008D14F2" w:rsidP="008D14F2">
            <w:pPr>
              <w:numPr>
                <w:ilvl w:val="0"/>
                <w:numId w:val="1"/>
              </w:numPr>
              <w:jc w:val="both"/>
            </w:pPr>
            <w:r w:rsidRPr="00982482">
              <w:t>Совершенствование организации и обеспечения образовательного процесса</w:t>
            </w:r>
          </w:p>
          <w:p w:rsidR="008D14F2" w:rsidRPr="00982482" w:rsidRDefault="008D14F2" w:rsidP="000F5511">
            <w:pPr>
              <w:ind w:left="720"/>
              <w:jc w:val="both"/>
            </w:pPr>
          </w:p>
        </w:tc>
      </w:tr>
    </w:tbl>
    <w:p w:rsidR="008D14F2" w:rsidRDefault="008D14F2" w:rsidP="008D14F2">
      <w:pPr>
        <w:jc w:val="center"/>
        <w:rPr>
          <w:b/>
        </w:rPr>
      </w:pPr>
    </w:p>
    <w:p w:rsidR="008D14F2" w:rsidRDefault="008D14F2" w:rsidP="008D14F2">
      <w:pPr>
        <w:jc w:val="center"/>
        <w:rPr>
          <w:b/>
        </w:rPr>
      </w:pPr>
      <w:r>
        <w:rPr>
          <w:b/>
        </w:rPr>
        <w:t>Центром методической работы является методическое объединение (МО)</w:t>
      </w:r>
    </w:p>
    <w:p w:rsidR="008D14F2" w:rsidRDefault="008D14F2" w:rsidP="008D14F2">
      <w:pPr>
        <w:jc w:val="center"/>
      </w:pPr>
      <w:r>
        <w:t>(минимальное количество членов объединения не менее 3)</w:t>
      </w:r>
    </w:p>
    <w:p w:rsidR="008D14F2" w:rsidRDefault="008D14F2" w:rsidP="008D14F2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1"/>
      </w:tblGrid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jc w:val="center"/>
              <w:rPr>
                <w:b/>
              </w:rPr>
            </w:pPr>
          </w:p>
          <w:p w:rsidR="008D14F2" w:rsidRPr="00982482" w:rsidRDefault="008D14F2" w:rsidP="000F5511">
            <w:pPr>
              <w:jc w:val="center"/>
              <w:rPr>
                <w:b/>
              </w:rPr>
            </w:pPr>
            <w:r w:rsidRPr="00982482">
              <w:rPr>
                <w:b/>
              </w:rPr>
              <w:t>Структура методической работы</w:t>
            </w:r>
          </w:p>
          <w:p w:rsidR="008D14F2" w:rsidRPr="00982482" w:rsidRDefault="008D14F2" w:rsidP="000F5511">
            <w:pPr>
              <w:jc w:val="center"/>
            </w:pPr>
          </w:p>
        </w:tc>
      </w:tr>
    </w:tbl>
    <w:p w:rsidR="008D14F2" w:rsidRDefault="008D14F2" w:rsidP="008D14F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-4445</wp:posOffset>
                </wp:positionV>
                <wp:extent cx="84455" cy="1146175"/>
                <wp:effectExtent l="6985" t="12700" r="60960" b="2222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455" cy="1146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371.35pt;margin-top:-.35pt;width:6.65pt;height:9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0ruZAIAAHwEAAAOAAAAZHJzL2Uyb0RvYy54bWysVM2O0zAQviPxDpbvbZqSlm606QolLZcF&#10;VtrlAVzbaSwcO7LdphVCWniBfQRegQsHfrTPkL4RY/cHFi4IkYMzjme++Wbmc84vNrVEa26s0CrD&#10;cX+AEVdUM6GWGX59M+9NMLKOKEakVjzDW27xxfTxo/O2SflQV1oybhCAKJu2TYYr55o0iiyteE1s&#10;XzdcwWGpTU0cbM0yYoa0gF7LaDgYjKNWG9YYTbm18LXYH+JpwC9LTt2rsrTcIZlh4ObCasK68Gs0&#10;PSfp0pCmEvRAg/wDi5oIBUlPUAVxBK2M+AOqFtRoq0vXp7qOdFkKykMNUE08+K2a64o0PNQCzbHN&#10;qU32/8HSl+srgwSD2Y0xUqSGGXUfd7e7u+5792l3h3bvu3tYdh92t93n7lv3tbvvviBwhs61jU0B&#10;IFdXxtdON+q6udT0jUVK5xVRSx4quNk2gBr7iOhBiN/YBvIv2heagQ9ZOR3auClN7SGhQWgTprU9&#10;TYtvHKLwcZIkoxFGFE7iOBnHT0chA0mPwY2x7jnXNfJGhq0zRCwrl2ulQBfaxCEVWV9a56mR9Bjg&#10;Mys9F1IGeUiF2gyfjYajEGC1FMwfejdrlotcGrQmXmDhObB44Gb0SrEAVnHCZgfbESHBRi40yBkB&#10;LZMc+2w1ZxhJDnfKW3t6UvmMUD4QPlh7jb09G5zNJrNJ0kuG41kvGRRF79k8T3rjOXSleFLkeRG/&#10;8+TjJK0EY1x5/ke9x8nf6elw8/ZKPSn+1KjoIXroKJA9vgPpMH8/8r14Fpptr4yvzksBJB6cD9fR&#10;36Ff98Hr509j+gMAAP//AwBQSwMEFAAGAAgAAAAhAHV86PfhAAAACQEAAA8AAABkcnMvZG93bnJl&#10;di54bWxMj81OwzAQhO9IvIO1SNxahwqSNsSpgAqRC0j9EeLoxkscEa+j2G1Tnp7lBKfVaD7NzhTL&#10;0XXiiENoPSm4mSYgkGpvWmoU7LbPkzmIEDUZ3XlCBWcMsCwvLwqdG3+iNR43sREcQiHXCmyMfS5l&#10;qC06Haa+R2Lv0w9OR5ZDI82gTxzuOjlLklQ63RJ/sLrHJ4v11+bgFMTVx9mm7/Xjon3bvrym7XdV&#10;VSulrq/Gh3sQEcf4B8Nvfa4OJXfa+wOZIDoF2e0sY1TBhA/72V3K2/YMZos5yLKQ/xeUPwAAAP//&#10;AwBQSwECLQAUAAYACAAAACEAtoM4kv4AAADhAQAAEwAAAAAAAAAAAAAAAAAAAAAAW0NvbnRlbnRf&#10;VHlwZXNdLnhtbFBLAQItABQABgAIAAAAIQA4/SH/1gAAAJQBAAALAAAAAAAAAAAAAAAAAC8BAABf&#10;cmVscy8ucmVsc1BLAQItABQABgAIAAAAIQA4B0ruZAIAAHwEAAAOAAAAAAAAAAAAAAAAAC4CAABk&#10;cnMvZTJvRG9jLnhtbFBLAQItABQABgAIAAAAIQB1fOj34QAAAAkBAAAPAAAAAAAAAAAAAAAAAL4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-4445</wp:posOffset>
                </wp:positionV>
                <wp:extent cx="73660" cy="1146175"/>
                <wp:effectExtent l="6985" t="12700" r="62230" b="2222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0" cy="1146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27.35pt;margin-top:-.35pt;width:5.8pt;height:9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foPZwIAAHwEAAAOAAAAZHJzL2Uyb0RvYy54bWysVEtu2zAQ3RfoHQjuHVmO7CRC5KCQ7G7S&#10;NkDSA9AkZRGlSIGkLRtFgTQXyBF6hW666Ac5g3yjDulPk3ZTFNWCGoozb97MPOr8YlVLtOTGCq0y&#10;HB/1MeKKaibUPMNvb6a9U4ysI4oRqRXP8JpbfDF+/uy8bVI+0JWWjBsEIMqmbZPhyrkmjSJLK14T&#10;e6QbruCw1KYmDrZmHjFDWkCvZTTo90dRqw1rjKbcWvhabA/xOOCXJafuTVla7pDMMHBzYTVhnfk1&#10;Gp+TdG5IUwm6o0H+gUVNhIKkB6iCOIIWRvwBVQtqtNWlO6K6jnRZCspDDVBN3P+tmuuKNDzUAs2x&#10;zaFN9v/B0tfLK4MEg9kNMVKkhhl1nza3m/vuR/d5c482H7sHWDZ3m9vuS/e9+9Y9dF8ROEPn2sam&#10;AJCrK+Nrpyt13Vxq+s4ipfOKqDkPFdysG0CNfUT0JMRvbAP5Z+0rzcCHLJwObVyVpvaQ0CC0CtNa&#10;H6bFVw5R+HhyPBrBSCmcxHEyik8Cp4ik++DGWPeS6xp5I8PWGSLmlcu1UqALbeKQiiwvrfPUSLoP&#10;8JmVngopgzykQm2Gz4aDYQiwWgrmD72bNfNZLg1aEi+w8IQ64eSxm9ELxQJYxQmb7GxHhAQbudAg&#10;ZwS0THLss9WcYSQ53ClvbelJ5TNC+UB4Z2019v6sfzY5nZwmvWQwmvSSflH0XkzzpDeaQleK4yLP&#10;i/iDJx8naSUY48rz3+s9Tv5OT7ubt1XqQfGHRkVP0UNHgez+HUiH+fuRb8Uz02x9ZXx1Xgog8eC8&#10;u47+Dj3eB69fP43xTwAAAP//AwBQSwMEFAAGAAgAAAAhAC8caxnhAAAACQEAAA8AAABkcnMvZG93&#10;bnJldi54bWxMj8FOwzAMhu9IvENkJG5bCpRsK00nYEL0AhIbQhyzJjQRjVM12dbx9DMnOFnW/+n3&#10;53I5+o7tzRBdQAlX0wyYwSZoh62E983TZA4sJoVadQGNhKOJsKzOz0pV6HDAN7Nfp5ZRCcZCSbAp&#10;9QXnsbHGqzgNvUHKvsLgVaJ1aLke1IHKfcevs0xwrxzSBat682hN873eeQlp9Xm04qN5WLjXzfOL&#10;cD91Xa+kvLwY7++AJTOmPxh+9UkdKnLahh3qyDoJ+W0+I1TChAbluRA3wLYEzhZz4FXJ/39QnQAA&#10;AP//AwBQSwECLQAUAAYACAAAACEAtoM4kv4AAADhAQAAEwAAAAAAAAAAAAAAAAAAAAAAW0NvbnRl&#10;bnRfVHlwZXNdLnhtbFBLAQItABQABgAIAAAAIQA4/SH/1gAAAJQBAAALAAAAAAAAAAAAAAAAAC8B&#10;AABfcmVscy8ucmVsc1BLAQItABQABgAIAAAAIQBdKfoPZwIAAHwEAAAOAAAAAAAAAAAAAAAAAC4C&#10;AABkcnMvZTJvRG9jLnhtbFBLAQItABQABgAIAAAAIQAvHGsZ4QAAAAkBAAAPAAAAAAAAAAAAAAAA&#10;AME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1111250</wp:posOffset>
                </wp:positionH>
                <wp:positionV relativeFrom="paragraph">
                  <wp:posOffset>48260</wp:posOffset>
                </wp:positionV>
                <wp:extent cx="514985" cy="1093470"/>
                <wp:effectExtent l="59690" t="8255" r="6350" b="412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985" cy="1093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87.5pt;margin-top:3.8pt;width:40.55pt;height:86.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jVbwIAAIcEAAAOAAAAZHJzL2Uyb0RvYy54bWysVEtu2zAQ3RfoHQjuHUmOnNhC5KCQ7HaR&#10;tgGSHoAWKYsoRRIk4w+KAkkvkCP0Ct100Q9yBvlGHdKOk7SboqgW1FCcefNm5lEnp6tWoAUzliuZ&#10;4+QgxojJSlEu5zl+dzntDTGyjkhKhJIsx2tm8en4+bOTpc5YXzVKUGYQgEibLXWOG+d0FkW2alhL&#10;7IHSTMJhrUxLHGzNPKKGLAG9FVE/jo+ipTJUG1Uxa+FruT3E44Bf16xyb+vaModEjoGbC6sJ68yv&#10;0fiEZHNDdMOrHQ3yDyxawiUk3UOVxBF0ZfgfUC2vjLKqdgeVaiNV17xioQaoJol/q+aiIZqFWqA5&#10;Vu/bZP8fbPVmcW4QpzC7FCNJWphR93lzvbntfnZfNrdoc9PdwbL5tLnuvnY/uu/dXfcNgTN0bqlt&#10;BgCFPDe+9molL/SZqt5bJFXREDlnoYLLtQbUxEdET0L8xmrIP1u+VhR8yJVToY2r2rSoFly/8oEe&#10;HFqFVmFu6/3c2MqhCj4OknQ0HGBUwVESjw7T4zDYiGQex0drY91LplrkjRxbZwifN65QUoJElNnm&#10;IIsz6zzLhwAfLNWUCxGUIiRa5ng06A8CKasEp/7Qu1kznxXCoAXxWgtPKBlOHrsZdSVpAGsYoZOd&#10;7QgXYCMXeuUMh+4Jhn22llGMBIPr5a0tPSF9RqgfCO+srdw+jOLRZDgZpr20fzTppXFZ9l5Mi7R3&#10;NE2OB+VhWRRl8tGTT9Ks4ZQy6fnfSz9J/05au0u4Fe1e/PtGRU/RQ0eB7P07kA5S8NPf6mim6Prc&#10;+Oq8KkDtwXl3M/11erwPXg//j/EvAAAA//8DAFBLAwQUAAYACAAAACEA2o9BSd4AAAAJAQAADwAA&#10;AGRycy9kb3ducmV2LnhtbEyPQU+DQBCF7yb+h82YeDF2KQkUkaUxavVkGrHet+wIpOwsYbct/Hun&#10;Jz2+fJM33yvWk+3FCUffOVKwXEQgkGpnOmoU7L429xkIHzQZ3TtCBTN6WJfXV4XOjTvTJ56q0Agu&#10;IZ9rBW0IQy6lr1u02i/cgMTsx41WB45jI82oz1xuexlHUSqt7og/tHrA5xbrQ3W0Cl6qbbL5vttN&#10;8Vy/f1Rv2WFL86tStzfT0yOIgFP4O4aLPqtDyU57dyTjRc95lfCWoGCVgmAeJ+kSxP4CHjKQZSH/&#10;Lyh/AQAA//8DAFBLAQItABQABgAIAAAAIQC2gziS/gAAAOEBAAATAAAAAAAAAAAAAAAAAAAAAABb&#10;Q29udGVudF9UeXBlc10ueG1sUEsBAi0AFAAGAAgAAAAhADj9If/WAAAAlAEAAAsAAAAAAAAAAAAA&#10;AAAALwEAAF9yZWxzLy5yZWxzUEsBAi0AFAAGAAgAAAAhAFS96NVvAgAAhwQAAA4AAAAAAAAAAAAA&#10;AAAALgIAAGRycy9lMm9Eb2MueG1sUEsBAi0AFAAGAAgAAAAhANqPQUneAAAACQEAAA8AAAAAAAAA&#10;AAAAAAAAyQ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-4445</wp:posOffset>
                </wp:positionV>
                <wp:extent cx="210185" cy="231775"/>
                <wp:effectExtent l="8890" t="12700" r="47625" b="5080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185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428.5pt;margin-top:-.35pt;width:16.55pt;height:1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FnnZgIAAHwEAAAOAAAAZHJzL2Uyb0RvYy54bWysVEtu2zAQ3RfoHQjuHUn+JI4QOSgku5u0&#10;DZD0ADRJWUQpUiBpy0ZRIO0FcoReoZsu+kHOIN+oQ/rTpt0URbWghuLMmzczj7q4XNcSrbixQqsM&#10;JycxRlxRzYRaZPj17aw3xsg6ohiRWvEMb7jFl5OnTy7aJuV9XWnJuEEAomzaNhmunGvSKLK04jWx&#10;J7rhCg5LbWriYGsWETOkBfRaRv04Po1abVhjNOXWwtdid4gnAb8sOXWvytJyh2SGgZsLqwnr3K/R&#10;5IKkC0OaStA9DfIPLGoiFCQ9QhXEEbQ04g+oWlCjrS7dCdV1pMtSUB5qgGqS+LdqbirS8FALNMc2&#10;xzbZ/wdLX66uDRIMZjfASJEaZtR93N5t77vv3aftPdq+7x5g2X7Y3nWfu2/d1+6h+4LAGTrXNjYF&#10;gFxdG187Xaub5krTNxYpnVdELXio4HbTAGriI6JHIX5jG8g/b19oBj5k6XRo47o0tYeEBqF1mNbm&#10;OC2+dojCx34SJ+MRRhSO+oPk7GwUMpD0ENwY655zXSNvZNg6Q8SicrlWCnShTRJSkdWVdZ4aSQ8B&#10;PrPSMyFlkIdUqM3w+ag/CgFWS8H8oXezZjHPpUEr4gUWnj2LR25GLxULYBUnbLq3HRESbORCg5wR&#10;0DLJsc9Wc4aR5HCnvLWjJ5XPCOUD4b2109jb8/h8Op6Oh71h/3TaG8ZF0Xs2y4e901lyNioGRZ4X&#10;yTtPPhmmlWCMK8//oPdk+Hd62t+8nVKPij82KnqMHjoKZA/vQDrM3498J565Zptr46vzUgCJB+f9&#10;dfR36Nd98Pr505j8AAAA//8DAFBLAwQUAAYACAAAACEAB6JGUOEAAAAIAQAADwAAAGRycy9kb3du&#10;cmV2LnhtbEyPwU7DMBBE70j8g7VI3FqnoKZpyKYCKkQuRaJFiKMbL4lFvI5it035eswJjqMZzbwp&#10;VqPtxJEGbxwjzKYJCOLaacMNwtvuaZKB8EGxVp1jQjiTh1V5eVGoXLsTv9JxGxoRS9jnCqENoc+l&#10;9HVLVvmp64mj9+kGq0KUQyP1oE6x3HbyJklSaZXhuNCqnh5bqr+2B4sQ1h/nNn2vH5bmZfe8Sc13&#10;VVVrxOur8f4ORKAx/IXhFz+iQxmZ9u7A2osOIZsv4peAMFmAiH62TGYg9gi38wxkWcj/B8ofAAAA&#10;//8DAFBLAQItABQABgAIAAAAIQC2gziS/gAAAOEBAAATAAAAAAAAAAAAAAAAAAAAAABbQ29udGVu&#10;dF9UeXBlc10ueG1sUEsBAi0AFAAGAAgAAAAhADj9If/WAAAAlAEAAAsAAAAAAAAAAAAAAAAALwEA&#10;AF9yZWxzLy5yZWxzUEsBAi0AFAAGAAgAAAAhAJBAWedmAgAAfAQAAA4AAAAAAAAAAAAAAAAALgIA&#10;AGRycy9lMm9Eb2MueG1sUEsBAi0AFAAGAAgAAAAhAAeiRlDhAAAACA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3707765</wp:posOffset>
                </wp:positionH>
                <wp:positionV relativeFrom="paragraph">
                  <wp:posOffset>-4445</wp:posOffset>
                </wp:positionV>
                <wp:extent cx="262255" cy="231775"/>
                <wp:effectExtent l="8255" t="12700" r="43815" b="5080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91.95pt;margin-top:-.35pt;width:20.65pt;height:1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RiZgIAAHwEAAAOAAAAZHJzL2Uyb0RvYy54bWysVEtu2zAQ3RfoHQjuHVmK7SRC5KCQ7G7S&#10;NkDSA9AkZRGlSIGkLRtFgbQXyBF6hW666Ac5g3yjDulP63ZTFNWCGoozb97MPOryalVLtOTGCq0y&#10;HJ/0MeKKaibUPMOv76a9c4ysI4oRqRXP8JpbfDV++uSybVKe6EpLxg0CEGXTtslw5VyTRpGlFa+J&#10;PdENV3BYalMTB1szj5ghLaDXMkr6/VHUasMaoym3Fr4W20M8Dvhlyal7VZaWOyQzDNxcWE1YZ36N&#10;xpcknRvSVILuaJB/YFEToSDpAaogjqCFEX9A1YIabXXpTqiuI12WgvJQA1QT93+r5rYiDQ+1QHNs&#10;c2iT/X+w9OXyxiDBYHYJRorUMKPu4+Z+89B97z5tHtDmffcIy+bD5r773H3rvnaP3RcEztC5trEp&#10;AOTqxvja6UrdNteavrFI6bwias5DBXfrBlBjHxEdhfiNbSD/rH2hGfiQhdOhjavS1B4SGoRWYVrr&#10;w7T4yiEKH5NRkgyHGFE4Sk7js7NhyEDSfXBjrHvOdY28kWHrDBHzyuVaKdCFNnFIRZbX1nlqJN0H&#10;+MxKT4WUQR5SoTbDF8NkGAKsloL5Q+9mzXyWS4OWxAssPDsWR25GLxQLYBUnbLKzHRESbORCg5wR&#10;0DLJsc9Wc4aR5HCnvLWlJ5XPCOUD4Z211djbi/7F5HxyPugNktGkN+gXRe/ZNB/0RtP4bFicFnle&#10;xO88+XiQVoIxrjz/vd7jwd/paXfztko9KP7QqOgYPXQUyO7fgXSYvx/5VjwzzdY3xlfnpQASD867&#10;6+jv0K/74PXzpzH+AQAA//8DAFBLAwQUAAYACAAAACEApidkq+EAAAAIAQAADwAAAGRycy9kb3du&#10;cmV2LnhtbEyPwU7DMBBE70j8g7VI3FqHVAlpiFMBFSKXItEixNGNl9giXkex26Z8PeYEx9GMZt5U&#10;q8n27IijN44E3MwTYEitU4Y6AW+7p1kBzAdJSvaOUMAZPazqy4tKlsqd6BWP29CxWEK+lAJ0CEPJ&#10;uW81WunnbkCK3qcbrQxRjh1XozzFctvzNElybqWhuKDlgI8a26/twQoI64+zzt/bh6V52T1vcvPd&#10;NM1aiOur6f4OWMAp/IXhFz+iQx2Z9u5AyrNeQFYsljEqYHYLLPp5mqXA9gIWWQG8rvj/A/UPAAAA&#10;//8DAFBLAQItABQABgAIAAAAIQC2gziS/gAAAOEBAAATAAAAAAAAAAAAAAAAAAAAAABbQ29udGVu&#10;dF9UeXBlc10ueG1sUEsBAi0AFAAGAAgAAAAhADj9If/WAAAAlAEAAAsAAAAAAAAAAAAAAAAALwEA&#10;AF9yZWxzLy5yZWxzUEsBAi0AFAAGAAgAAAAhABMMpGJmAgAAfAQAAA4AAAAAAAAAAAAAAAAALgIA&#10;AGRycy9lMm9Eb2MueG1sUEsBAi0AFAAGAAgAAAAhAKYnZKvhAAAACA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-4445</wp:posOffset>
                </wp:positionV>
                <wp:extent cx="115570" cy="231775"/>
                <wp:effectExtent l="53975" t="12700" r="11430" b="4127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570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78.55pt;margin-top:-.35pt;width:9.1pt;height:1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i99bAIAAIYEAAAOAAAAZHJzL2Uyb0RvYy54bWysVEtu2zAQ3RfoHQjuHVmOHSdC5KCQ7HaR&#10;tgGSHoAWKYsoRRIkY9koCiS9QI7QK3TTRT/IGeQbdUjZbt1uiqJaUENx5s2bmUedX6xqgZbMWK5k&#10;iuOjPkZMFopyuUjxm5tZ7xQj64ikRCjJUrxmFl9Mnj45b3TCBqpSgjKDAETapNEprpzTSRTZomI1&#10;sUdKMwmHpTI1cbA1i4ga0gB6LaJBv38SNcpQbVTBrIWveXeIJwG/LFnhXpelZQ6JFAM3F1YT1rlf&#10;o8k5SRaG6IoXWxrkH1jUhEtIuofKiSPo1vA/oGpeGGVV6Y4KVUeqLHnBQg1QTdz/rZrrimgWaoHm&#10;WL1vk/1/sMWr5ZVBnMLsYowkqWFG7cfN3eah/d5+2jygzX37CMvmw+au/dx+a7+2j+0XBM7QuUbb&#10;BAAyeWV87cVKXutLVby1SKqsInLBQgU3aw2oISI6CPEbqyH/vHmpKPiQW6dCG1elqVEpuH7hAz04&#10;tAqtwtzW+7mxlUMFfIzj0WgM0y3gaHAcj8cjzy4iiYfxwdpY95ypGnkjxdYZwheVy5SUoBBluhRk&#10;eWldF7gL8MFSzbgQQShCoibFZ6PBKHCySnDqD72bNYt5JgxaEi+18GxZHLgZdStpAKsYodOt7QgX&#10;YCMXWuUMh+YJhn22mlGMBIPb5a2OnpA+I5QPhLdWp7Z3Z/2z6en0dNgbDk6mvWE/z3vPZtmwdzKL&#10;x6P8OM+yPH7vycfDpOKUMun575QfD/9OWds72Gl2r/19o6JD9DAKILt7B9JBCX74nYzmiq6vjK/O&#10;iwLEHpy3F9Pfpl/3wevn72PyAwAA//8DAFBLAwQUAAYACAAAACEAmLGbit4AAAAIAQAADwAAAGRy&#10;cy9kb3ducmV2LnhtbEyPQW+CQBCF7036HzbTxEujixKEIItpWm1PxpTqfWWnQGRnCbsq/Puup3qc&#10;fC/vfZOtB92yK/a2MSRgPguAIZVGNVQJOPxspwkw6yQp2RpCASNaWOfPT5lMlbnRN14LVzFfQjaV&#10;AmrnupRzW9aopZ2ZDsmzX9Nr6fzZV1z18ubLdcsXQbDkWjbkF2rZ4XuN5bm4aAEfxT7aHl8Pw2Is&#10;v3bFZ3Le07gRYvIyvK2AORzcfxju+l4dcu90MhdSlrUCwiie+6iAaQzM8zCOQmCnO0iA5xl/fCD/&#10;AwAA//8DAFBLAQItABQABgAIAAAAIQC2gziS/gAAAOEBAAATAAAAAAAAAAAAAAAAAAAAAABbQ29u&#10;dGVudF9UeXBlc10ueG1sUEsBAi0AFAAGAAgAAAAhADj9If/WAAAAlAEAAAsAAAAAAAAAAAAAAAAA&#10;LwEAAF9yZWxzLy5yZWxzUEsBAi0AFAAGAAgAAAAhAFvqL31sAgAAhgQAAA4AAAAAAAAAAAAAAAAA&#10;LgIAAGRycy9lMm9Eb2MueG1sUEsBAi0AFAAGAAgAAAAhAJixm4reAAAACAEAAA8AAAAAAAAAAAAA&#10;AAAAxg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785495</wp:posOffset>
                </wp:positionH>
                <wp:positionV relativeFrom="paragraph">
                  <wp:posOffset>-4445</wp:posOffset>
                </wp:positionV>
                <wp:extent cx="630555" cy="231775"/>
                <wp:effectExtent l="38735" t="12700" r="6985" b="603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0555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61.85pt;margin-top:-.35pt;width:49.65pt;height:18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phfbQIAAIYEAAAOAAAAZHJzL2Uyb0RvYy54bWysVEtu2zAQ3RfoHQjuHUmO5SRC5KCQ7HaR&#10;tgGSHoAWKYsoRRIkY9koCqS9QI7QK3TTRT/IGeQbdUg7TtNuiqJaUENx5s2bmUednq1agZbMWK5k&#10;jpODGCMmK0W5XOT4zdVscIyRdURSIpRkOV4zi88mT5+cdjpjQ9UoQZlBACJt1ukcN87pLIps1bCW&#10;2AOlmYTDWpmWONiaRUQN6QC9FdEwjsdRpwzVRlXMWvhabg/xJODXNavc67q2zCGRY+DmwmrCOvdr&#10;NDkl2cIQ3fBqR4P8A4uWcAlJ91AlcQRdG/4HVMsro6yq3UGl2kjVNa9YqAGqSeLfqrlsiGahFmiO&#10;1fs22f8HW71aXhjEKcwO2iNJCzPqP21uNrf9j/7z5hZtPvR3sGw+bm76L/33/lt/139F4Ayd67TN&#10;AKCQF8bXXq3kpT5X1VuLpCoaIhcsVHC11oCa+IjoUYjfWA35591LRcGHXDsV2riqTYtqwfULH+jB&#10;oVVoFea23s+NrRyq4OP4ME7TFKMKjoaHydFRGnKRzMP4YG2se85Ui7yRY+sM4YvGFUpKUIgy2xRk&#10;eW6dJ/kQ4IOlmnEhglCERF2OT9JhGjhZJTj1h97NmsW8EAYtiZdaeHYsHrkZdS1pAGsYodOd7QgX&#10;YCMXWuUMh+YJhn22llGMBIPb5a0tPSF9RigfCO+srdrencQn0+Pp8WgwGo6ng1FcloNns2I0GM+S&#10;o7Q8LIuiTN578skoazilTHr+98pPRn+nrN0d3Gp2r/19o6LH6KGjQPb+HUgHJfjhb2U0V3R9YXx1&#10;XhQg9uC8u5j+Nv26D14Pv4/JTwAAAP//AwBQSwMEFAAGAAgAAAAhAHv5kPbeAAAACAEAAA8AAABk&#10;cnMvZG93bnJldi54bWxMj8FOwzAQRO9I/IO1SFxQ6+CoEIU4FQIKJ1QRyt2NlyRqvI5it03+nuUE&#10;p9VoRrNvivXkenHCMXSeNNwuExBItbcdNRp2n5tFBiJEQ9b0nlDDjAHW5eVFYXLrz/SBpyo2gkso&#10;5EZDG+OQSxnqFp0JSz8gsfftR2ciy7GRdjRnLne9VElyJ53piD+0ZsCnFutDdXQanqvtavN1s5vU&#10;XL+9V6/ZYUvzi9bXV9PjA4iIU/wLwy8+o0PJTHt/JBtEz1ql9xzVsODDvlIpb9trSFcZyLKQ/weU&#10;PwAAAP//AwBQSwECLQAUAAYACAAAACEAtoM4kv4AAADhAQAAEwAAAAAAAAAAAAAAAAAAAAAAW0Nv&#10;bnRlbnRfVHlwZXNdLnhtbFBLAQItABQABgAIAAAAIQA4/SH/1gAAAJQBAAALAAAAAAAAAAAAAAAA&#10;AC8BAABfcmVscy8ucmVsc1BLAQItABQABgAIAAAAIQC8ophfbQIAAIYEAAAOAAAAAAAAAAAAAAAA&#10;AC4CAABkcnMvZTJvRG9jLnhtbFBLAQItABQABgAIAAAAIQB7+ZD23gAAAAgBAAAPAAAAAAAAAAAA&#10;AAAAAMc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1141730</wp:posOffset>
                </wp:positionV>
                <wp:extent cx="1339850" cy="914400"/>
                <wp:effectExtent l="6985" t="6350" r="5715" b="1270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4F2" w:rsidRPr="00AC65D7" w:rsidRDefault="008D14F2" w:rsidP="008D14F2">
                            <w:r>
                              <w:t>Информационно-методический центр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left:0;text-align:left;margin-left:207.1pt;margin-top:89.9pt;width:105.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VWTAIAAFgEAAAOAAAAZHJzL2Uyb0RvYy54bWysVM2O0zAQviPxDpbvNEm3hTZqulp1KUJa&#10;YKWFB3Acp7FwbDN2my4nJK5IPAIPwQXxs8+QvhETp1u6wAmRg+XxjD/PfN9MZqfbWpGNACeNzmgy&#10;iCkRmptC6lVGX71cPphQ4jzTBVNGi4xeC0dP5/fvzRqbiqGpjCoEEATRLm1sRivvbRpFjleiZm5g&#10;rNDoLA3UzKMJq6gA1iB6raJhHD+MGgOFBcOFc3h63jvpPOCXpeD+RVk64YnKKObmwwphzbs1ms9Y&#10;ugJmK8n3abB/yKJmUuOjB6hz5hlZg/wDqpYcjDOlH3BTR6YsJRehBqwmiX+r5qpiVoRakBxnDzS5&#10;/wfLn28ugcgio1NKNKtRovbT7t3uY/u9vdm9bz+3N+233Yf2R/ul/UqmHV+NdSleu7KX0FXs7IXh&#10;rx3RZlExvRJnAKapBCswy6SLj+5c6AyHV0nePDMFPsfW3gTqtiXUHSCSQrZBoeuDQmLrCcfD5ORk&#10;OhmjkBx902Q0ioOEEUtvb1tw/okwNek2GQXsgIDONhfOd9mw9DYkZG+ULJZSqWDAKl8oIBuG3bIM&#10;XygAizwOU5o0+Pp4OA7Id3zuGCIO398gaumx7ZWsMzo5BLG0o+2xLkJTeiZVv8eUld7z2FHXS+C3&#10;+XavRm6Ka2QUTN/eOI64qQy8paTB1s6oe7NmIChRTzWqEnjDWQjGaPxoiHzCsSc/9jDNESqjnpJ+&#10;u/D9/KwtyFWFLyWBBm3OUMlSBpI7lfus9nlj+wbu96PWzcexHaJ+/RDmPwEAAP//AwBQSwMEFAAG&#10;AAgAAAAhANl6OfrgAAAACwEAAA8AAABkcnMvZG93bnJldi54bWxMj8FOwzAQRO9I/IO1SNyo06SU&#10;No1TIVCROLbphdsmXpKU2I5ipw18PcupHHfmaXYm206mE2cafOusgvksAkG2crq1tYJjsXtYgfAB&#10;rcbOWVLwTR62+e1Nhql2F7un8yHUgkOsT1FBE0KfSumrhgz6mevJsvfpBoOBz6GWesALh5tOxlG0&#10;lAZbyx8a7OmloerrMBoFZRsf8WdfvEVmvUvC+1Scxo9Xpe7vpucNiEBTuMLwV5+rQ86dSjda7UWn&#10;YDFfxIyy8bTmDUws40dWSgVJnKxA5pn8vyH/BQAA//8DAFBLAQItABQABgAIAAAAIQC2gziS/gAA&#10;AOEBAAATAAAAAAAAAAAAAAAAAAAAAABbQ29udGVudF9UeXBlc10ueG1sUEsBAi0AFAAGAAgAAAAh&#10;ADj9If/WAAAAlAEAAAsAAAAAAAAAAAAAAAAALwEAAF9yZWxzLy5yZWxzUEsBAi0AFAAGAAgAAAAh&#10;AO291VZMAgAAWAQAAA4AAAAAAAAAAAAAAAAALgIAAGRycy9lMm9Eb2MueG1sUEsBAi0AFAAGAAgA&#10;AAAhANl6OfrgAAAACwEAAA8AAAAAAAAAAAAAAAAApgQAAGRycy9kb3ducmV2LnhtbFBLBQYAAAAA&#10;BAAEAPMAAACzBQAAAAA=&#10;">
                <v:textbox>
                  <w:txbxContent>
                    <w:p w:rsidR="008D14F2" w:rsidRPr="00AC65D7" w:rsidRDefault="008D14F2" w:rsidP="008D14F2">
                      <w:r>
                        <w:t>Информационно-методический 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4527550</wp:posOffset>
                </wp:positionH>
                <wp:positionV relativeFrom="paragraph">
                  <wp:posOffset>1141730</wp:posOffset>
                </wp:positionV>
                <wp:extent cx="914400" cy="914400"/>
                <wp:effectExtent l="8890" t="6350" r="10160" b="127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4F2" w:rsidRPr="00AC65D7" w:rsidRDefault="008D14F2" w:rsidP="008D14F2">
                            <w:r>
                              <w:t>Школа молодого педагога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7" style="position:absolute;left:0;text-align:left;margin-left:356.5pt;margin-top:89.9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hzRwIAAF4EAAAOAAAAZHJzL2Uyb0RvYy54bWysVM2O0zAQviPxDpbvNGnVwhI1Xa26FCEt&#10;sNLCAziOk1g4thm7TcoJiSsSj8BDcEH87DOkb8TE6Xa7wAmRgzXjGX8z881M5qdtrchGgJNGp3Q8&#10;iikRmptc6jKlr1+tHpxQ4jzTOVNGi5RuhaOni/v35o1NxMRURuUCCIJolzQ2pZX3NokixytRMzcy&#10;Vmg0FgZq5lGFMsqBNYheq2gSxw+jxkBuwXDhHN6eD0a6CPhFIbh/WRROeKJSirn5cEI4s/6MFnOW&#10;lMBsJfk+DfYPWdRMagx6gDpnnpE1yD+gasnBOFP4ETd1ZIpCchFqwGrG8W/VXFXMilALkuPsgSb3&#10;/2D5i80lEJmnFBulWY0t6j7v3u8+dT+6692H7kt33X3ffex+dl+7b+Sk56uxLsFnV/YS+oqdvTD8&#10;jSPaLCumS3EGYJpKsByzHPf+0Z0HveLwKcma5ybHcGztTaCuLaDuAZEU0oYObQ8dEq0nHC8fj6fT&#10;GPvI0bSX+wgsuXlswfmnwtSkF1IKOAABnG0unB9cb1xC8kbJfCWVCgqU2VIB2TAcllX4Qv5Y47Gb&#10;0qTB6LPJLCDfsbljiDh8f4OopcepV7JG2g9OLOlZe6JzTJMlnkk1yFid0nsae+aGDvg2a0PfAsc9&#10;q5nJt8grmGHIcSlRqAy8o6TBAU+pe7tmIChRzzT2JtCHGxGU6ezRBGmFY0t2bGGaI1RKPSWDuPTD&#10;Fq0tyLLCSOPAhjZn2M9CBq5vs9qnj0McurVfuH5LjvXgdftbWPwCAAD//wMAUEsDBBQABgAIAAAA&#10;IQDV2QSr3wAAAAsBAAAPAAAAZHJzL2Rvd25yZXYueG1sTI9BT4NAEIXvJv6HzZh4s0shCkWWxmhq&#10;4rGlF28DOwLK7hJ2adFf73iqx3nv5c37iu1iBnGiyffOKlivIhBkG6d72yo4Vru7DIQPaDUOzpKC&#10;b/KwLa+vCsy1O9s9nQ6hFVxifY4KuhDGXErfdGTQr9xIlr0PNxkMfE6t1BOeudwMMo6iB2mwt/yh&#10;w5GeO2q+DrNRUPfxEX/21WtkNrskvC3V5/z+otTtzfL0CCLQEi5h+JvP06HkTbWbrfZiUJCuE2YJ&#10;bKQbZuBEdp+yUitI4iQDWRbyP0P5CwAA//8DAFBLAQItABQABgAIAAAAIQC2gziS/gAAAOEBAAAT&#10;AAAAAAAAAAAAAAAAAAAAAABbQ29udGVudF9UeXBlc10ueG1sUEsBAi0AFAAGAAgAAAAhADj9If/W&#10;AAAAlAEAAAsAAAAAAAAAAAAAAAAALwEAAF9yZWxzLy5yZWxzUEsBAi0AFAAGAAgAAAAhAEB9qHNH&#10;AgAAXgQAAA4AAAAAAAAAAAAAAAAALgIAAGRycy9lMm9Eb2MueG1sUEsBAi0AFAAGAAgAAAAhANXZ&#10;BKvfAAAACwEAAA8AAAAAAAAAAAAAAAAAoQQAAGRycy9kb3ducmV2LnhtbFBLBQYAAAAABAAEAPMA&#10;AACtBQAAAAA=&#10;">
                <v:textbox>
                  <w:txbxContent>
                    <w:p w:rsidR="008D14F2" w:rsidRPr="00AC65D7" w:rsidRDefault="008D14F2" w:rsidP="008D14F2">
                      <w:r>
                        <w:t>Школа молодого педагога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5289550</wp:posOffset>
                </wp:positionH>
                <wp:positionV relativeFrom="paragraph">
                  <wp:posOffset>227330</wp:posOffset>
                </wp:positionV>
                <wp:extent cx="1360805" cy="772795"/>
                <wp:effectExtent l="8890" t="6350" r="11430" b="1143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805" cy="772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4F2" w:rsidRPr="00AC65D7" w:rsidRDefault="008D14F2" w:rsidP="008D14F2">
                            <w:r>
                              <w:t>Творческие исследовательские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416.5pt;margin-top:17.9pt;width:107.15pt;height:6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LWQUAIAAF8EAAAOAAAAZHJzL2Uyb0RvYy54bWysVM2O0zAQviPxDpbvNGlpt23UdLXqUoS0&#10;wEoLD+A6TmPh2GbsNl1OSFyReAQeggviZ58hfSPGbrfbBU6IHCyPZ+abmW9mMjnd1IqsBThpdE67&#10;nZQSobkppF7m9PWr+aMRJc4zXTBltMjptXD0dPrwwaSxmeiZyqhCAEEQ7bLG5rTy3mZJ4nglauY6&#10;xgqNytJAzTyKsEwKYA2i1yrppelJ0hgoLBgunMPX852STiN+WQruX5alE56onGJuPp4Qz0U4k+mE&#10;ZUtgtpJ8nwb7hyxqJjUGPUCdM8/ICuQfULXkYJwpfYebOjFlKbmINWA13fS3aq4qZkWsBclx9kCT&#10;+3+w/MX6EogscjqkRLMaW9R+3r7ffmp/tDfbD+2X9qb9vv3Y/my/tt/IMPDVWJeh25W9hFCxsxeG&#10;v3FEm1nF9FKcAZimEqzALLvBPrnnEASHrmTRPDcFhmMrbyJ1mxLqAIikkE3s0PWhQ2LjCcfH7uOT&#10;dJQOKOGoGw57w/EghmDZrbcF558KU5NwySngBER0tr5wPmTDsluTmL1RsphLpaIAy8VMAVkznJZ5&#10;/Pbo7thMadLkdDzoDSLyPZ07hkjj9zeIWnoceyXrnI4ORiwLtD3RRRxKz6Ta3TFlpfc8Bup2LfCb&#10;xSY2rhcCBFoXprhGYsHsphy3Ei+VgXeUNDjhOXVvVwwEJeqZxuaMu/1+WIko9AfDHgpwrFkca5jm&#10;CJVTT8nuOvO7NVpZkMsKI3UjG9qcYUNLGbm+y2qfPk5xbMF+48KaHMvR6u6/MP0FAAD//wMAUEsD&#10;BBQABgAIAAAAIQDVtk2E4AAAAAsBAAAPAAAAZHJzL2Rvd25yZXYueG1sTI/BTsMwDIbvSLxDZCRu&#10;LGWhbJSmEwINiePWXbi5jWkLjVM16VZ4erIT3Gz51+/vyzez7cWRRt851nC7SEAQ18503Gg4lNub&#10;NQgfkA32jknDN3nYFJcXOWbGnXhHx31oRCxhn6GGNoQhk9LXLVn0CzcQx9uHGy2GuI6NNCOeYrnt&#10;5TJJ7qXFjuOHFgd6bqn+2k9WQ9UtD/izK18T+7BV4W0uP6f3F62vr+anRxCB5vAXhjN+RIciMlVu&#10;YuNFr2GtVHQJGlQaFc6B5G6lQFRxSlcpyCKX/x2KXwAAAP//AwBQSwECLQAUAAYACAAAACEAtoM4&#10;kv4AAADhAQAAEwAAAAAAAAAAAAAAAAAAAAAAW0NvbnRlbnRfVHlwZXNdLnhtbFBLAQItABQABgAI&#10;AAAAIQA4/SH/1gAAAJQBAAALAAAAAAAAAAAAAAAAAC8BAABfcmVscy8ucmVsc1BLAQItABQABgAI&#10;AAAAIQAeDLWQUAIAAF8EAAAOAAAAAAAAAAAAAAAAAC4CAABkcnMvZTJvRG9jLnhtbFBLAQItABQA&#10;BgAIAAAAIQDVtk2E4AAAAAsBAAAPAAAAAAAAAAAAAAAAAKoEAABkcnMvZG93bnJldi54bWxQSwUG&#10;AAAAAAQABADzAAAAtwUAAAAA&#10;">
                <v:textbox>
                  <w:txbxContent>
                    <w:p w:rsidR="008D14F2" w:rsidRPr="00AC65D7" w:rsidRDefault="008D14F2" w:rsidP="008D14F2">
                      <w:r>
                        <w:t>Творческие исследовательские группы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3213100</wp:posOffset>
                </wp:positionH>
                <wp:positionV relativeFrom="paragraph">
                  <wp:posOffset>227330</wp:posOffset>
                </wp:positionV>
                <wp:extent cx="1377315" cy="709295"/>
                <wp:effectExtent l="8890" t="6350" r="13970" b="825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7315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4F2" w:rsidRPr="00AC65D7" w:rsidRDefault="008D14F2" w:rsidP="008D14F2">
                            <w:r>
                              <w:t>Банк методической информации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253pt;margin-top:17.9pt;width:108.45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7ZOUQIAAF8EAAAOAAAAZHJzL2Uyb0RvYy54bWysVM1uEzEQviPxDpbvdLNJkzSrbKoqJQip&#10;QKXCAzheb9bCa5uxk005IfWKxCPwEFwQP32GzRsxdtI0BU6IPVgez8w3M9/M7Ph0XSuyEuCk0TlN&#10;jzqUCM1NIfUip29ez56cUOI80wVTRoucXgtHTyePH40bm4muqYwqBBAE0S5rbE4r722WJI5Xombu&#10;yFihUVkaqJlHERZJAaxB9Fol3U5nkDQGCguGC+fw9XyrpJOIX5aC+1dl6YQnKqeYm48nxHMezmQy&#10;ZtkCmK0k36XB/iGLmkmNQfdQ58wzsgT5B1QtORhnSn/ETZ2YspRcxBqwmrTzWzVXFbMi1oLkOLun&#10;yf0/WP5ydQlEFjkdUKJZjS1qP28+bD61P9rbzU37pb1tv28+tj/br+03Mgh8NdZl6HZlLyFU7OyF&#10;4W8d0WZaMb0QZwCmqQQrMMs02CcPHILg0JXMmxemwHBs6U2kbl1CHQCRFLKOHbred0isPeH4mPaG&#10;w17ap4SjbtgZdUf9GIJld94WnH8mTE3CJaeAExDR2erC+ZANy+5MYvZGyWImlYoCLOZTBWTFcFpm&#10;8duhu0MzpUmT01G/24/ID3TuEKITv79B1NLj2CtZ5/Rkb8SyQNtTXcSh9Eyq7R1TVnrHY6Bu2wK/&#10;nq9j43ohQKB1boprJBbMdspxK/FSGXhPSYMTnlP3bslAUKKea2zOKD0+DisRheP+sIsCHGrmhxqm&#10;OULl1FOyvU79do2WFuSiwkhpZEObM2xoKSPX91nt0scpji3YbVxYk0M5Wt3/Fya/AAAA//8DAFBL&#10;AwQUAAYACAAAACEA1Uk5Rd8AAAAKAQAADwAAAGRycy9kb3ducmV2LnhtbEyPwU7DMBBE70j8g7VI&#10;3KhNSloa4lQIVCSObXrhtomXJBDbUey0ga9nOcFxtaOZ9/LtbHtxojF03mm4XSgQ5GpvOtdoOJa7&#10;m3sQIaIz2HtHGr4owLa4vMgxM/7s9nQ6xEZwiQsZamhjHDIpQ92SxbDwAzn+vfvRYuRzbKQZ8czl&#10;tpeJUitpsXO80OJATy3Vn4fJaqi65Ijf+/JF2c1uGV/n8mN6e9b6+mp+fAARaY5/YfjFZ3QomKny&#10;kzNB9BpStWKXqGGZsgIH1kmyAVFx8m6dgixy+V+h+AEAAP//AwBQSwECLQAUAAYACAAAACEAtoM4&#10;kv4AAADhAQAAEwAAAAAAAAAAAAAAAAAAAAAAW0NvbnRlbnRfVHlwZXNdLnhtbFBLAQItABQABgAI&#10;AAAAIQA4/SH/1gAAAJQBAAALAAAAAAAAAAAAAAAAAC8BAABfcmVscy8ucmVsc1BLAQItABQABgAI&#10;AAAAIQDh27ZOUQIAAF8EAAAOAAAAAAAAAAAAAAAAAC4CAABkcnMvZTJvRG9jLnhtbFBLAQItABQA&#10;BgAIAAAAIQDVSTlF3wAAAAoBAAAPAAAAAAAAAAAAAAAAAKsEAABkcnMvZG93bnJldi54bWxQSwUG&#10;AAAAAAQABADzAAAAtwUAAAAA&#10;">
                <v:textbox>
                  <w:txbxContent>
                    <w:p w:rsidR="008D14F2" w:rsidRPr="00AC65D7" w:rsidRDefault="008D14F2" w:rsidP="008D14F2">
                      <w:r>
                        <w:t>Банк методической информации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1141730</wp:posOffset>
                </wp:positionV>
                <wp:extent cx="1471295" cy="767715"/>
                <wp:effectExtent l="12700" t="6350" r="11430" b="698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129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4F2" w:rsidRPr="00AC65D7" w:rsidRDefault="008D14F2" w:rsidP="008D14F2">
                            <w:r>
                              <w:t>Малые экспериментальные площадки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47.8pt;margin-top:89.9pt;width:115.85pt;height:6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cs7UQIAAF8EAAAOAAAAZHJzL2Uyb0RvYy54bWysVM2O0zAQviPxDpbvNE3VbrfRpqvVLouQ&#10;Flhp4QEcx2ksHNuM3ablhMQViUfgIbggfvYZ0jdi7HRLFzghcrA8nvHnb76ZycnpulFkJcBJo3Oa&#10;DoaUCM1NKfUip69eXj46psR5pkumjBY53QhHT+cPH5y0NhMjUxtVCiAIol3W2pzW3tssSRyvRcPc&#10;wFih0VkZaJhHExZJCaxF9EYlo+HwKGkNlBYMF87h6UXvpPOIX1WC+xdV5YQnKqfIzccV4lqENZmf&#10;sGwBzNaS72iwf2DRMKnx0T3UBfOMLEH+AdVIDsaZyg+4aRJTVZKLmANmkw5/y+amZlbEXFAcZ/cy&#10;uf8Hy5+vroHIMqcTSjRrsETdp+277cfue3e7fd997m67b9sP3Y/uS/eVTIJerXUZXrux1xAydvbK&#10;8NeOaHNeM70QZwCmrQUrkWUa4pN7F4Lh8Cop2memxOfY0pso3bqCJgCiKGQdK7TZV0isPeF4mI6n&#10;6WiGVDn6pkfTaRopJSy7u23B+SfCNCRscgrYARGdra6cD2xYdhcS2Rsly0upVDRgUZwrICuG3XIZ&#10;v5gAJnkYpjRpczqbjCYR+Z7PHUIM4/c3iEZ6bHslm5we74NYFmR7rMvYlJ5J1e+RstI7HYN0fQn8&#10;uljHwo3vilKYcoPCgum7HKcSN7WBt5S02OE5dW+WDAQl6qnG4szS8TiMRDTGk+kIDTj0FIcepjlC&#10;5dRT0m/PfT9GSwtyUeNLaVRDmzMsaCWj1qHYPasdfeziWILdxIUxObRj1K//wvwnAAAA//8DAFBL&#10;AwQUAAYACAAAACEAQslP1t8AAAAKAQAADwAAAGRycy9kb3ducmV2LnhtbEyPQU+DQBCF7yb+h82Y&#10;eLO7QixCWRqjqYnHll68DbAFlJ0l7NKiv97xpLeZeS9vvpdvFzuIs5l870jD/UqBMFS7pqdWw7Hc&#10;3T2C8AGpwcGR0fBlPGyL66scs8ZdaG/Oh9AKDiGfoYYuhDGT0tedsehXbjTE2slNFgOvUyubCS8c&#10;bgcZKbWWFnviDx2O5rkz9edhthqqPjri9758VTbdxeFtKT/m9xetb2+Wpw2IYJbwZ4ZffEaHgpkq&#10;N1PjxaAhfVizk+9JyhXYEEdJDKLiQakEZJHL/xWKHwAAAP//AwBQSwECLQAUAAYACAAAACEAtoM4&#10;kv4AAADhAQAAEwAAAAAAAAAAAAAAAAAAAAAAW0NvbnRlbnRfVHlwZXNdLnhtbFBLAQItABQABgAI&#10;AAAAIQA4/SH/1gAAAJQBAAALAAAAAAAAAAAAAAAAAC8BAABfcmVscy8ucmVsc1BLAQItABQABgAI&#10;AAAAIQB7Ccs7UQIAAF8EAAAOAAAAAAAAAAAAAAAAAC4CAABkcnMvZTJvRG9jLnhtbFBLAQItABQA&#10;BgAIAAAAIQBCyU/W3wAAAAoBAAAPAAAAAAAAAAAAAAAAAKsEAABkcnMvZG93bnJldi54bWxQSwUG&#10;AAAAAAQABADzAAAAtwUAAAAA&#10;">
                <v:textbox>
                  <w:txbxContent>
                    <w:p w:rsidR="008D14F2" w:rsidRPr="00AC65D7" w:rsidRDefault="008D14F2" w:rsidP="008D14F2">
                      <w:r>
                        <w:t>Малые экспериментальные площадки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227330</wp:posOffset>
                </wp:positionV>
                <wp:extent cx="1050925" cy="699135"/>
                <wp:effectExtent l="8255" t="6350" r="762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925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4F2" w:rsidRPr="00AC65D7" w:rsidRDefault="008D14F2" w:rsidP="008D14F2">
                            <w:r>
                              <w:t>Методический кабинет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1" style="position:absolute;left:0;text-align:left;margin-left:12.2pt;margin-top:17.9pt;width:82.75pt;height:5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oIXTAIAAF8EAAAOAAAAZHJzL2Uyb0RvYy54bWysVM2O0zAQviPxDpbvNElpl23UdLXqUoS0&#10;wEoLD+A6TmPh2GbsNl1OSHtF4hF4CC6In32G9I0Yu91u+REHRA6WxzP+/M03MxmfrBtFVgKcNLqg&#10;WS+lRGhuSqkXBX31cvbgmBLnmS6ZMloU9Eo4ejK5f2/c2lz0TW1UKYAgiHZ5awtae2/zJHG8Fg1z&#10;PWOFRmdloGEeTVgkJbAW0RuV9NP0KGkNlBYMF87h6dnWSScRv6oE9y+qyglPVEGRm48rxHUe1mQy&#10;ZvkCmK0l39Fg/8CiYVLjo3uoM+YZWYL8DaqRHIwzle9x0ySmqiQXMQfMJkt/yeayZlbEXFAcZ/cy&#10;uf8Hy5+vLoDIsqADSjRrsETdx827zYfuW3ezue4+dTfd18377nv3uftCBkGv1rocr13aCwgZO3tu&#10;+GtHtJnWTC/EKYBpa8FKZJmF+OSnC8FweJXM22emxOfY0pso3bqCJgCiKGQdK3S1r5BYe8LxMEuH&#10;6ag/pISj72g0yh4O4xMsv71twfknwjQkbAoK2AERna3OnQ9sWH4bEtkbJcuZVCoasJhPFZAVw26Z&#10;xW+H7g7DlCZtQUdD5PF3iDR+f4JopMe2V7Ip6PE+iOVBtse6jE3pmVTbPVJWeqdjkG5bAr+er2Ph&#10;ogJB1rkpr1BYMNsux6nETW3gLSUtdnhB3ZslA0GJeqqxOKNsMAgjEY3B8FEfDTj0zA89THOEKqin&#10;ZLud+u0YLS3IRY0vZVENbU6xoJWMWt+x2tHHLo4l2E1cGJNDO0bd/RcmPwAAAP//AwBQSwMEFAAG&#10;AAgAAAAhAK7g8ADeAAAACQEAAA8AAABkcnMvZG93bnJldi54bWxMj0FPg0AQhe8m/ofNmHizi5Sa&#10;giyN0dSkx5ZevC3sCCg7S9ilRX99pye9zct7efO9fDPbXpxw9J0jBY+LCARS7UxHjYJjuX1Yg/BB&#10;k9G9I1Twgx42xe1NrjPjzrTH0yE0gkvIZ1pBG8KQSenrFq32CzcgsffpRqsDy7GRZtRnLre9jKPo&#10;SVrdEX9o9YCvLdbfh8kqqLr4qH/35Xtk0+0y7Obya/p4U+r+bn55BhFwDn9huOIzOhTMVLmJjBe9&#10;gjhJOKlgueIFV3+dpiAqPpJVCrLI5f8FxQUAAP//AwBQSwECLQAUAAYACAAAACEAtoM4kv4AAADh&#10;AQAAEwAAAAAAAAAAAAAAAAAAAAAAW0NvbnRlbnRfVHlwZXNdLnhtbFBLAQItABQABgAIAAAAIQA4&#10;/SH/1gAAAJQBAAALAAAAAAAAAAAAAAAAAC8BAABfcmVscy8ucmVsc1BLAQItABQABgAIAAAAIQB8&#10;9oIXTAIAAF8EAAAOAAAAAAAAAAAAAAAAAC4CAABkcnMvZTJvRG9jLnhtbFBLAQItABQABgAIAAAA&#10;IQCu4PAA3gAAAAkBAAAPAAAAAAAAAAAAAAAAAKYEAABkcnMvZG93bnJldi54bWxQSwUGAAAAAAQA&#10;BADzAAAAsQUAAAAA&#10;">
                <v:textbox>
                  <w:txbxContent>
                    <w:p w:rsidR="008D14F2" w:rsidRPr="00AC65D7" w:rsidRDefault="008D14F2" w:rsidP="008D14F2">
                      <w:r>
                        <w:t>Методический кабинет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1626235</wp:posOffset>
                </wp:positionH>
                <wp:positionV relativeFrom="paragraph">
                  <wp:posOffset>227330</wp:posOffset>
                </wp:positionV>
                <wp:extent cx="914400" cy="709295"/>
                <wp:effectExtent l="12700" t="6350" r="6350" b="825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4F2" w:rsidRPr="00AC65D7" w:rsidRDefault="008D14F2" w:rsidP="008D14F2">
                            <w:pPr>
                              <w:rPr>
                                <w:b/>
                              </w:rPr>
                            </w:pPr>
                            <w:r w:rsidRPr="00AC65D7">
                              <w:t>Методическое объединение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3B174049" wp14:editId="0609FF20">
                                  <wp:extent cx="725805" cy="725805"/>
                                  <wp:effectExtent l="1905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5805" cy="7258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88D277F" wp14:editId="6A3107CE">
                                  <wp:extent cx="725805" cy="725805"/>
                                  <wp:effectExtent l="1905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5805" cy="7258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</w:rPr>
                              <w:t>предметников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2" style="position:absolute;left:0;text-align:left;margin-left:128.05pt;margin-top:17.9pt;width:1in;height:5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6oTgIAAF4EAAAOAAAAZHJzL2Uyb0RvYy54bWysVM1uEzEQviPxDpbvZDdp0jarbKoqJQip&#10;QKXCAzheb9bCa5uxk004IfWKxCPwEFwQP32GzRsxdtI0BU6IPVgej/3NN9/M7OhsVSuyFOCk0Tnt&#10;dlJKhOamkHqe0zevp09OKXGe6YIpo0VO18LRs/HjR6PGZqJnKqMKAQRBtMsam9PKe5slieOVqJnr&#10;GCs0OksDNfNowjwpgDWIXqukl6bHSWOgsGC4cA5PL7ZOOo74ZSm4f1WWTniicorcfFwhrrOwJuMR&#10;y+bAbCX5jgb7BxY1kxqD7qEumGdkAfIPqFpyMM6UvsNNnZiylFzEHDCbbvpbNtcVsyLmguI4u5fJ&#10;/T9Y/nJ5BUQWOT2iRLMaS9R+3nzYfGp/tLebm/ZLe9t+33xsf7Zf22/kKOjVWJfhs2t7BSFjZy8N&#10;f+uINpOK6bk4BzBNJViBLLvhfvLgQTAcPiWz5oUpMBxbeBOlW5VQB0AUhaxihdb7ComVJxwPh91+&#10;P8U6cnSdpMPecBAjsOzusQXnnwlTk7DJKWADRHC2vHQ+kGHZ3ZVI3ihZTKVS0YD5bKKALBk2yzR+&#10;O3R3eE1p0iCTQW8QkR/43CFEGr+/QdTSY9crWef0dH+JZUG1p7qIPemZVNs9UlZ6J2NQblsBv5qt&#10;Yt2OQ4Cg6swUa9QVzLbJcShxUxl4T0mDDZ5T927BQFCinmusTZQSJyIa/cFJD2WFQ8/s0MM0R6ic&#10;ekq224nfTtHCgpxXGKkb1dDmHOtZyqj1PasdfWziWILdwIUpObTjrfvfwvgXAAAA//8DAFBLAwQU&#10;AAYACAAAACEA/mIf4d4AAAAKAQAADwAAAGRycy9kb3ducmV2LnhtbEyPwU7DMAyG70i8Q2QkbixZ&#10;tw4oTScEGhLHrbtwcxvTFpqkatKt8PSYExxtf/r9/fl2tr040Rg67zQsFwoEudqbzjUajuXu5g5E&#10;iOgM9t6Rhi8KsC0uL3LMjD+7PZ0OsREc4kKGGtoYh0zKULdkMSz8QI5v7360GHkcG2lGPHO47WWi&#10;1EZa7Bx/aHGgp5bqz8NkNVRdcsTvffmi7P1uFV/n8mN6e9b6+mp+fAARaY5/MPzqszoU7FT5yZkg&#10;eg1JulkyqmGVcgUG1krxomJyfZuCLHL5v0LxAwAA//8DAFBLAQItABQABgAIAAAAIQC2gziS/gAA&#10;AOEBAAATAAAAAAAAAAAAAAAAAAAAAABbQ29udGVudF9UeXBlc10ueG1sUEsBAi0AFAAGAAgAAAAh&#10;ADj9If/WAAAAlAEAAAsAAAAAAAAAAAAAAAAALwEAAF9yZWxzLy5yZWxzUEsBAi0AFAAGAAgAAAAh&#10;ALTHPqhOAgAAXgQAAA4AAAAAAAAAAAAAAAAALgIAAGRycy9lMm9Eb2MueG1sUEsBAi0AFAAGAAgA&#10;AAAhAP5iH+HeAAAACgEAAA8AAAAAAAAAAAAAAAAAqAQAAGRycy9kb3ducmV2LnhtbFBLBQYAAAAA&#10;BAAEAPMAAACzBQAAAAA=&#10;">
                <v:textbox>
                  <w:txbxContent>
                    <w:p w:rsidR="008D14F2" w:rsidRPr="00AC65D7" w:rsidRDefault="008D14F2" w:rsidP="008D14F2">
                      <w:pPr>
                        <w:rPr>
                          <w:b/>
                        </w:rPr>
                      </w:pPr>
                      <w:r w:rsidRPr="00AC65D7">
                        <w:t>Методическое объединение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3B174049" wp14:editId="0609FF20">
                            <wp:extent cx="725805" cy="725805"/>
                            <wp:effectExtent l="1905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5805" cy="725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488D277F" wp14:editId="6A3107CE">
                            <wp:extent cx="725805" cy="725805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5805" cy="725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</w:rPr>
                        <w:t>предметников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8D14F2" w:rsidRDefault="008D14F2" w:rsidP="008D14F2">
      <w:pPr>
        <w:jc w:val="center"/>
      </w:pPr>
    </w:p>
    <w:p w:rsidR="008D14F2" w:rsidRPr="004764D4" w:rsidRDefault="008D14F2" w:rsidP="008D14F2"/>
    <w:p w:rsidR="008D14F2" w:rsidRPr="004764D4" w:rsidRDefault="008D14F2" w:rsidP="008D14F2"/>
    <w:p w:rsidR="008D14F2" w:rsidRPr="004764D4" w:rsidRDefault="008D14F2" w:rsidP="008D14F2"/>
    <w:p w:rsidR="008D14F2" w:rsidRPr="004764D4" w:rsidRDefault="008D14F2" w:rsidP="008D14F2"/>
    <w:p w:rsidR="008D14F2" w:rsidRPr="004764D4" w:rsidRDefault="008D14F2" w:rsidP="008D14F2"/>
    <w:p w:rsidR="008D14F2" w:rsidRPr="004764D4" w:rsidRDefault="008D14F2" w:rsidP="008D14F2"/>
    <w:p w:rsidR="008D14F2" w:rsidRDefault="008D14F2" w:rsidP="008D14F2"/>
    <w:p w:rsidR="008D14F2" w:rsidRDefault="008D14F2" w:rsidP="008D14F2">
      <w:pPr>
        <w:tabs>
          <w:tab w:val="left" w:pos="1010"/>
        </w:tabs>
      </w:pPr>
      <w:r>
        <w:tab/>
      </w:r>
    </w:p>
    <w:p w:rsidR="008D14F2" w:rsidRDefault="008D14F2" w:rsidP="008D14F2">
      <w:pPr>
        <w:tabs>
          <w:tab w:val="left" w:pos="1010"/>
        </w:tabs>
      </w:pPr>
    </w:p>
    <w:p w:rsidR="008D14F2" w:rsidRPr="007D2383" w:rsidRDefault="008D14F2" w:rsidP="008D14F2">
      <w:pPr>
        <w:tabs>
          <w:tab w:val="left" w:pos="1010"/>
        </w:tabs>
        <w:rPr>
          <w:b/>
        </w:rPr>
      </w:pPr>
      <w:r>
        <w:rPr>
          <w:b/>
        </w:rPr>
        <w:t xml:space="preserve">Руководитель МО </w:t>
      </w:r>
      <w:r w:rsidRPr="006B3397">
        <w:t xml:space="preserve">назначается </w:t>
      </w:r>
      <w:r>
        <w:t>приказом директора из числа опытных</w:t>
      </w:r>
      <w:r w:rsidRPr="007D2383">
        <w:t xml:space="preserve"> </w:t>
      </w:r>
      <w:r>
        <w:t>учителей.</w:t>
      </w:r>
    </w:p>
    <w:p w:rsidR="008D14F2" w:rsidRDefault="008D14F2" w:rsidP="008D14F2">
      <w:pPr>
        <w:tabs>
          <w:tab w:val="left" w:pos="1010"/>
        </w:tabs>
      </w:pPr>
      <w:r>
        <w:t>В своей деятельности он руководствуется следующими документами:</w:t>
      </w:r>
    </w:p>
    <w:p w:rsidR="008D14F2" w:rsidRDefault="008D14F2" w:rsidP="008D14F2">
      <w:pPr>
        <w:numPr>
          <w:ilvl w:val="0"/>
          <w:numId w:val="2"/>
        </w:numPr>
        <w:tabs>
          <w:tab w:val="left" w:pos="1010"/>
        </w:tabs>
      </w:pPr>
      <w:r>
        <w:t>Положением о методическом объединении</w:t>
      </w:r>
    </w:p>
    <w:p w:rsidR="008D14F2" w:rsidRDefault="008D14F2" w:rsidP="008D14F2">
      <w:pPr>
        <w:numPr>
          <w:ilvl w:val="0"/>
          <w:numId w:val="2"/>
        </w:numPr>
        <w:tabs>
          <w:tab w:val="left" w:pos="1010"/>
        </w:tabs>
      </w:pPr>
      <w:r>
        <w:t>Должностными обязанностями.</w:t>
      </w:r>
    </w:p>
    <w:p w:rsidR="008D14F2" w:rsidRDefault="008D14F2" w:rsidP="008D14F2">
      <w:pPr>
        <w:numPr>
          <w:ilvl w:val="0"/>
          <w:numId w:val="2"/>
        </w:numPr>
        <w:tabs>
          <w:tab w:val="left" w:pos="1010"/>
        </w:tabs>
      </w:pPr>
      <w:r>
        <w:t>Годовым планом работы</w:t>
      </w:r>
      <w:proofErr w:type="gramStart"/>
      <w:r>
        <w:t xml:space="preserve"> .</w:t>
      </w:r>
      <w:proofErr w:type="gramEnd"/>
    </w:p>
    <w:p w:rsidR="008D14F2" w:rsidRDefault="008D14F2" w:rsidP="008D14F2">
      <w:pPr>
        <w:numPr>
          <w:ilvl w:val="0"/>
          <w:numId w:val="2"/>
        </w:numPr>
        <w:tabs>
          <w:tab w:val="left" w:pos="1010"/>
        </w:tabs>
      </w:pPr>
      <w:r>
        <w:t>Положениями о творческих группах учителей</w:t>
      </w:r>
    </w:p>
    <w:p w:rsidR="008D14F2" w:rsidRDefault="008D14F2" w:rsidP="008D14F2">
      <w:pPr>
        <w:numPr>
          <w:ilvl w:val="0"/>
          <w:numId w:val="2"/>
        </w:numPr>
        <w:tabs>
          <w:tab w:val="left" w:pos="1010"/>
        </w:tabs>
      </w:pPr>
      <w:r>
        <w:t>Положением по аттестации педагогических работников.</w:t>
      </w:r>
    </w:p>
    <w:p w:rsidR="008D14F2" w:rsidRDefault="008D14F2" w:rsidP="008D14F2">
      <w:pPr>
        <w:numPr>
          <w:ilvl w:val="0"/>
          <w:numId w:val="2"/>
        </w:numPr>
        <w:tabs>
          <w:tab w:val="left" w:pos="1010"/>
        </w:tabs>
      </w:pPr>
      <w:r>
        <w:t>Графиком открытых уроков, предметных недель.</w:t>
      </w:r>
    </w:p>
    <w:p w:rsidR="008D14F2" w:rsidRDefault="008D14F2" w:rsidP="008D14F2">
      <w:pPr>
        <w:numPr>
          <w:ilvl w:val="0"/>
          <w:numId w:val="2"/>
        </w:numPr>
        <w:tabs>
          <w:tab w:val="left" w:pos="1010"/>
        </w:tabs>
      </w:pPr>
      <w:r>
        <w:t>Схемой годового анализа работы и методического рейтинга учителей.</w:t>
      </w:r>
    </w:p>
    <w:p w:rsidR="008D14F2" w:rsidRDefault="008D14F2" w:rsidP="008D14F2">
      <w:pPr>
        <w:tabs>
          <w:tab w:val="left" w:pos="1010"/>
        </w:tabs>
        <w:ind w:left="720"/>
      </w:pPr>
      <w:r>
        <w:t>Все заседания МО (1раз в месяц) протоколируются.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1"/>
      </w:tblGrid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tabs>
                <w:tab w:val="left" w:pos="1010"/>
              </w:tabs>
              <w:jc w:val="center"/>
              <w:rPr>
                <w:b/>
              </w:rPr>
            </w:pPr>
            <w:r w:rsidRPr="00982482">
              <w:rPr>
                <w:b/>
              </w:rPr>
              <w:t>Показатели проверки деятельности МО</w:t>
            </w:r>
          </w:p>
        </w:tc>
      </w:tr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tabs>
                <w:tab w:val="left" w:pos="1010"/>
              </w:tabs>
              <w:jc w:val="both"/>
            </w:pPr>
            <w:r w:rsidRPr="00982482">
              <w:t>1 выполнение нормативных документов, исполнение решений и рекомендаций совещаний МО</w:t>
            </w:r>
          </w:p>
        </w:tc>
      </w:tr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tabs>
                <w:tab w:val="left" w:pos="1010"/>
              </w:tabs>
            </w:pPr>
            <w:r w:rsidRPr="00982482">
              <w:t>2 качество подготовки и проведения методических недель</w:t>
            </w:r>
          </w:p>
        </w:tc>
      </w:tr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tabs>
                <w:tab w:val="left" w:pos="1010"/>
              </w:tabs>
            </w:pPr>
            <w:r w:rsidRPr="00982482">
              <w:t>3 качество подготовки и проведения предметных недель</w:t>
            </w:r>
          </w:p>
        </w:tc>
      </w:tr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tabs>
                <w:tab w:val="left" w:pos="1010"/>
              </w:tabs>
            </w:pPr>
            <w:r w:rsidRPr="00982482">
              <w:t>4 качество подготовки и проведения конференций, семинаров, круглых столов и т.д.</w:t>
            </w:r>
          </w:p>
        </w:tc>
      </w:tr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tabs>
                <w:tab w:val="left" w:pos="1010"/>
              </w:tabs>
            </w:pPr>
            <w:r w:rsidRPr="00982482">
              <w:t>5 проведение и участие учащихся в интеллектуальных марафонах, олимпиадах и т.д. по предметам</w:t>
            </w:r>
          </w:p>
        </w:tc>
      </w:tr>
      <w:tr w:rsidR="008D14F2" w:rsidRPr="00982482" w:rsidTr="000F5511">
        <w:tc>
          <w:tcPr>
            <w:tcW w:w="10849" w:type="dxa"/>
          </w:tcPr>
          <w:p w:rsidR="008D14F2" w:rsidRPr="00982482" w:rsidRDefault="008D14F2" w:rsidP="000F5511">
            <w:pPr>
              <w:tabs>
                <w:tab w:val="left" w:pos="1010"/>
              </w:tabs>
            </w:pPr>
            <w:r w:rsidRPr="00982482">
              <w:t>6 проведение совещаний в МО</w:t>
            </w:r>
          </w:p>
        </w:tc>
      </w:tr>
    </w:tbl>
    <w:p w:rsidR="008D14F2" w:rsidRPr="004764D4" w:rsidRDefault="008D14F2" w:rsidP="008D14F2">
      <w:pPr>
        <w:tabs>
          <w:tab w:val="left" w:pos="1010"/>
        </w:tabs>
      </w:pPr>
    </w:p>
    <w:p w:rsidR="00AE52AA" w:rsidRDefault="00AE52AA">
      <w:bookmarkStart w:id="0" w:name="_GoBack"/>
      <w:bookmarkEnd w:id="0"/>
    </w:p>
    <w:sectPr w:rsidR="00AE52AA" w:rsidSect="00BF1C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D6C1A"/>
    <w:multiLevelType w:val="hybridMultilevel"/>
    <w:tmpl w:val="5E463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03FF5"/>
    <w:multiLevelType w:val="hybridMultilevel"/>
    <w:tmpl w:val="AFA4D4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F2"/>
    <w:rsid w:val="00066ED8"/>
    <w:rsid w:val="00146B89"/>
    <w:rsid w:val="005D37F1"/>
    <w:rsid w:val="006A3A17"/>
    <w:rsid w:val="00722578"/>
    <w:rsid w:val="007D4F60"/>
    <w:rsid w:val="008A341B"/>
    <w:rsid w:val="008D14F2"/>
    <w:rsid w:val="00997896"/>
    <w:rsid w:val="00AE52AA"/>
    <w:rsid w:val="00BD2E06"/>
    <w:rsid w:val="00BE3B94"/>
    <w:rsid w:val="00BF1C7C"/>
    <w:rsid w:val="00C056A6"/>
    <w:rsid w:val="00CC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F2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4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4F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F2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4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4F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2014-12-02T15:59:00Z</dcterms:created>
  <dcterms:modified xsi:type="dcterms:W3CDTF">2014-12-02T16:00:00Z</dcterms:modified>
</cp:coreProperties>
</file>